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377" w:rsidRDefault="006C2E02">
      <w:pPr>
        <w:pStyle w:val="a4"/>
        <w:spacing w:line="288" w:lineRule="auto"/>
        <w:jc w:val="center"/>
        <w:rPr>
          <w:rFonts w:ascii="Songti SC Regular" w:eastAsia="Songti SC Regular" w:hAnsi="Songti SC Regular" w:cs="Songti SC Regular" w:hint="default"/>
          <w:sz w:val="30"/>
          <w:szCs w:val="30"/>
          <w:shd w:val="clear" w:color="auto" w:fill="FFFFFF"/>
        </w:rPr>
      </w:pPr>
      <w:r>
        <w:rPr>
          <w:rFonts w:eastAsia="Songti SC Regular"/>
          <w:sz w:val="30"/>
          <w:szCs w:val="30"/>
          <w:shd w:val="clear" w:color="auto" w:fill="FFFFFF"/>
        </w:rPr>
        <w:t>关于开展</w:t>
      </w:r>
      <w:r>
        <w:rPr>
          <w:rFonts w:ascii="Songti SC Regular" w:hAnsi="Songti SC Regular"/>
          <w:sz w:val="30"/>
          <w:szCs w:val="30"/>
          <w:shd w:val="clear" w:color="auto" w:fill="FFFFFF"/>
        </w:rPr>
        <w:t>201</w:t>
      </w:r>
      <w:r>
        <w:rPr>
          <w:rFonts w:ascii="Songti SC Regular" w:hAnsi="Songti SC Regular"/>
          <w:sz w:val="30"/>
          <w:szCs w:val="30"/>
          <w:shd w:val="clear" w:color="auto" w:fill="FFFFFF"/>
        </w:rPr>
        <w:t>8</w:t>
      </w:r>
      <w:r>
        <w:rPr>
          <w:rFonts w:eastAsia="Songti SC Regular"/>
          <w:sz w:val="30"/>
          <w:szCs w:val="30"/>
          <w:shd w:val="clear" w:color="auto" w:fill="FFFFFF"/>
        </w:rPr>
        <w:t>级新生转入传播学（围棋）专业工作的通知</w:t>
      </w:r>
    </w:p>
    <w:p w:rsidR="006E6377" w:rsidRDefault="006E6377">
      <w:pPr>
        <w:pStyle w:val="a4"/>
        <w:spacing w:line="288" w:lineRule="auto"/>
        <w:jc w:val="center"/>
        <w:rPr>
          <w:rFonts w:ascii="Songti SC Regular" w:eastAsia="Songti SC Regular" w:hAnsi="Songti SC Regular" w:cs="Songti SC Regular" w:hint="default"/>
          <w:sz w:val="30"/>
          <w:szCs w:val="30"/>
          <w:shd w:val="clear" w:color="auto" w:fill="FFFFFF"/>
        </w:rPr>
      </w:pPr>
    </w:p>
    <w:p w:rsidR="006E6377" w:rsidRDefault="006C2E02">
      <w:pPr>
        <w:pStyle w:val="a4"/>
        <w:spacing w:line="288" w:lineRule="auto"/>
        <w:ind w:firstLine="510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eastAsia="Songti SC Regular"/>
          <w:sz w:val="24"/>
          <w:szCs w:val="24"/>
          <w:shd w:val="clear" w:color="auto" w:fill="FFFFFF"/>
          <w:lang w:val="ja-JP" w:eastAsia="ja-JP"/>
        </w:rPr>
        <w:t>各学院：</w:t>
      </w:r>
    </w:p>
    <w:p w:rsidR="006E6377" w:rsidRDefault="006C2E02">
      <w:pPr>
        <w:pStyle w:val="a4"/>
        <w:spacing w:line="288" w:lineRule="auto"/>
        <w:ind w:firstLine="510"/>
        <w:rPr>
          <w:rFonts w:ascii="Songti SC Regular" w:eastAsia="Songti SC Regular" w:hAnsi="Songti SC Regular" w:cs="Songti SC Regular" w:hint="default"/>
          <w:color w:val="333333"/>
          <w:sz w:val="24"/>
          <w:szCs w:val="24"/>
        </w:rPr>
      </w:pPr>
      <w:r>
        <w:rPr>
          <w:rFonts w:ascii="宋体" w:eastAsia="宋体" w:hAnsi="宋体" w:cs="宋体"/>
          <w:color w:val="333333"/>
          <w:sz w:val="24"/>
          <w:szCs w:val="24"/>
          <w:lang w:val="zh-TW" w:eastAsia="zh-TW"/>
        </w:rPr>
        <w:t>为了适应当前社会对围棋等传统文化的需求，</w:t>
      </w:r>
      <w:r>
        <w:rPr>
          <w:rFonts w:eastAsia="Songti SC Regular"/>
          <w:color w:val="333333"/>
          <w:sz w:val="24"/>
          <w:szCs w:val="24"/>
        </w:rPr>
        <w:t>进一步深化我校应用型教学改革，为学生发展提供更多的选择机会，培养出适应社会需求的高素质应用型人才，经校领导办公会议讨论，决定即日起启动</w:t>
      </w:r>
      <w:r>
        <w:rPr>
          <w:rFonts w:ascii="Songti SC Regular" w:hAnsi="Songti SC Regular"/>
          <w:color w:val="333333"/>
          <w:sz w:val="24"/>
          <w:szCs w:val="24"/>
        </w:rPr>
        <w:t>2018</w:t>
      </w:r>
      <w:r>
        <w:rPr>
          <w:rFonts w:eastAsia="Songti SC Regular"/>
          <w:color w:val="333333"/>
          <w:sz w:val="24"/>
          <w:szCs w:val="24"/>
        </w:rPr>
        <w:t>级新生转入传播学（围棋）专业工作。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eastAsia="Songti SC Regular"/>
          <w:sz w:val="24"/>
          <w:szCs w:val="24"/>
          <w:shd w:val="clear" w:color="auto" w:fill="FFFFFF"/>
        </w:rPr>
        <w:t>一、申请范围与条件</w:t>
      </w:r>
    </w:p>
    <w:p w:rsidR="006E6377" w:rsidRDefault="006C2E02">
      <w:pPr>
        <w:pStyle w:val="a4"/>
        <w:spacing w:line="288" w:lineRule="auto"/>
        <w:ind w:firstLine="510"/>
        <w:rPr>
          <w:rFonts w:ascii="Songti SC Regular" w:eastAsia="Songti SC Regular" w:hAnsi="Songti SC Regular" w:cs="Songti SC Regular" w:hint="default"/>
          <w:color w:val="333333"/>
          <w:sz w:val="24"/>
          <w:szCs w:val="24"/>
        </w:rPr>
      </w:pPr>
      <w:r>
        <w:rPr>
          <w:rFonts w:ascii="Songti SC Regular" w:hAnsi="Songti SC Regular"/>
          <w:color w:val="333333"/>
          <w:sz w:val="24"/>
          <w:szCs w:val="24"/>
        </w:rPr>
        <w:t xml:space="preserve"> 1</w:t>
      </w:r>
      <w:r>
        <w:rPr>
          <w:rFonts w:eastAsia="Songti SC Regular"/>
          <w:color w:val="333333"/>
          <w:sz w:val="24"/>
          <w:szCs w:val="24"/>
        </w:rPr>
        <w:t>、本次转专业的实施对象为</w:t>
      </w:r>
      <w:r>
        <w:rPr>
          <w:rFonts w:ascii="Songti SC Regular" w:hAnsi="Songti SC Regular"/>
          <w:color w:val="333333"/>
          <w:sz w:val="24"/>
          <w:szCs w:val="24"/>
        </w:rPr>
        <w:t>201</w:t>
      </w:r>
      <w:r>
        <w:rPr>
          <w:rFonts w:ascii="Songti SC Regular" w:hAnsi="Songti SC Regular"/>
          <w:color w:val="333333"/>
          <w:sz w:val="24"/>
          <w:szCs w:val="24"/>
        </w:rPr>
        <w:t>8</w:t>
      </w:r>
      <w:r>
        <w:rPr>
          <w:rFonts w:eastAsia="Songti SC Regular"/>
          <w:color w:val="333333"/>
          <w:sz w:val="24"/>
          <w:szCs w:val="24"/>
        </w:rPr>
        <w:t>级在校全日制普通本科学生，计划招收</w:t>
      </w:r>
      <w:r>
        <w:rPr>
          <w:rFonts w:ascii="Songti SC Regular" w:hAnsi="Songti SC Regular"/>
          <w:color w:val="333333"/>
          <w:sz w:val="24"/>
          <w:szCs w:val="24"/>
        </w:rPr>
        <w:t>15</w:t>
      </w:r>
      <w:r>
        <w:rPr>
          <w:rFonts w:eastAsia="Songti SC Regular"/>
          <w:color w:val="333333"/>
          <w:sz w:val="24"/>
          <w:szCs w:val="24"/>
        </w:rPr>
        <w:t>名。</w:t>
      </w:r>
    </w:p>
    <w:p w:rsidR="006E6377" w:rsidRDefault="006C2E02">
      <w:pPr>
        <w:pStyle w:val="a4"/>
        <w:spacing w:line="288" w:lineRule="auto"/>
        <w:ind w:firstLine="560"/>
        <w:rPr>
          <w:rFonts w:ascii="Songti SC Regular" w:eastAsia="Songti SC Regular" w:hAnsi="Songti SC Regular" w:cs="Songti SC Regular" w:hint="default"/>
          <w:color w:val="333333"/>
          <w:sz w:val="24"/>
          <w:szCs w:val="24"/>
        </w:rPr>
      </w:pPr>
      <w:r>
        <w:rPr>
          <w:rFonts w:ascii="Songti SC Regular" w:hAnsi="Songti SC Regular"/>
          <w:color w:val="333333"/>
          <w:sz w:val="24"/>
          <w:szCs w:val="24"/>
        </w:rPr>
        <w:t>2</w:t>
      </w:r>
      <w:r>
        <w:rPr>
          <w:rFonts w:eastAsia="Songti SC Regular"/>
          <w:color w:val="333333"/>
          <w:sz w:val="24"/>
          <w:szCs w:val="24"/>
        </w:rPr>
        <w:t>、凡喜爱围棋等中国传统文化，有志将中国文化传播到海内外的学生均可报名。对转专业学生的围棋基础不做限制。</w:t>
      </w:r>
    </w:p>
    <w:p w:rsidR="006E6377" w:rsidRDefault="006C2E02">
      <w:pPr>
        <w:pStyle w:val="a4"/>
        <w:ind w:firstLine="560"/>
        <w:rPr>
          <w:rFonts w:ascii="Songti SC Regular" w:eastAsia="Songti SC Regular" w:hAnsi="Songti SC Regular" w:cs="Songti SC Regular" w:hint="default"/>
          <w:color w:val="333333"/>
          <w:sz w:val="24"/>
          <w:szCs w:val="24"/>
        </w:rPr>
      </w:pPr>
      <w:r>
        <w:rPr>
          <w:rFonts w:ascii="Songti SC Regular" w:hAnsi="Songti SC Regular"/>
          <w:color w:val="333333"/>
          <w:sz w:val="24"/>
          <w:szCs w:val="24"/>
        </w:rPr>
        <w:t>3</w:t>
      </w:r>
      <w:r>
        <w:rPr>
          <w:rFonts w:eastAsia="Songti SC Regular"/>
          <w:color w:val="333333"/>
          <w:sz w:val="24"/>
          <w:szCs w:val="24"/>
        </w:rPr>
        <w:t>、个别学生因在</w:t>
      </w:r>
      <w:r>
        <w:rPr>
          <w:rFonts w:eastAsia="Songti SC Regular"/>
          <w:color w:val="333333"/>
          <w:sz w:val="24"/>
          <w:szCs w:val="24"/>
        </w:rPr>
        <w:t>围棋等传统文化方面有突出专长或潜质，可在申请表上特别填写并附相关佐证材料（如有），经教务处、专业教师论证通过后，转专业可不受排名限制。</w:t>
      </w:r>
    </w:p>
    <w:p w:rsidR="006E6377" w:rsidRDefault="006C2E02">
      <w:pPr>
        <w:pStyle w:val="a4"/>
        <w:spacing w:line="288" w:lineRule="auto"/>
        <w:ind w:firstLine="560"/>
        <w:rPr>
          <w:rFonts w:ascii="Songti SC Regular" w:eastAsia="Songti SC Regular" w:hAnsi="Songti SC Regular" w:cs="Songti SC Regular" w:hint="default"/>
          <w:color w:val="333333"/>
          <w:sz w:val="24"/>
          <w:szCs w:val="24"/>
        </w:rPr>
      </w:pPr>
      <w:r>
        <w:rPr>
          <w:rFonts w:ascii="Songti SC Regular" w:hAnsi="Songti SC Regular"/>
          <w:color w:val="333333"/>
          <w:sz w:val="24"/>
          <w:szCs w:val="24"/>
        </w:rPr>
        <w:t>4</w:t>
      </w:r>
      <w:r>
        <w:rPr>
          <w:rFonts w:eastAsia="Songti SC Regular"/>
          <w:color w:val="333333"/>
          <w:sz w:val="24"/>
          <w:szCs w:val="24"/>
        </w:rPr>
        <w:t>、按体育艺术类招生录取的专业学生不予转专业。</w:t>
      </w:r>
    </w:p>
    <w:p w:rsidR="006E6377" w:rsidRDefault="006C2E02">
      <w:pPr>
        <w:pStyle w:val="a4"/>
        <w:spacing w:line="288" w:lineRule="auto"/>
        <w:ind w:firstLine="560"/>
        <w:rPr>
          <w:rFonts w:ascii="Songti SC Regular" w:eastAsia="Songti SC Regular" w:hAnsi="Songti SC Regular" w:cs="Songti SC Regular" w:hint="default"/>
          <w:color w:val="333333"/>
          <w:sz w:val="24"/>
          <w:szCs w:val="24"/>
        </w:rPr>
      </w:pPr>
      <w:r>
        <w:rPr>
          <w:rFonts w:ascii="Songti SC Regular" w:hAnsi="Songti SC Regular"/>
          <w:color w:val="333333"/>
          <w:sz w:val="24"/>
          <w:szCs w:val="24"/>
        </w:rPr>
        <w:t>5</w:t>
      </w:r>
      <w:r>
        <w:rPr>
          <w:rFonts w:eastAsia="Songti SC Regular"/>
          <w:color w:val="333333"/>
          <w:sz w:val="24"/>
          <w:szCs w:val="24"/>
        </w:rPr>
        <w:t>、学生在校学习期间只能转专业一次。转专业涉及学籍异动，严格按规定程序考核、审批并报教委注册备案，经学院审批确定转专业后，不允许转回原专业或再次转换其它专业。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eastAsia="Songti SC Regular"/>
          <w:sz w:val="24"/>
          <w:szCs w:val="24"/>
          <w:shd w:val="clear" w:color="auto" w:fill="FFFFFF"/>
        </w:rPr>
        <w:t>二、程序及时间安排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ascii="Songti SC Regular" w:hAnsi="Songti SC Regular"/>
          <w:sz w:val="24"/>
          <w:szCs w:val="24"/>
          <w:shd w:val="clear" w:color="auto" w:fill="FFFFFF"/>
        </w:rPr>
        <w:t>1</w:t>
      </w:r>
      <w:r>
        <w:rPr>
          <w:rFonts w:eastAsia="Songti SC Regular"/>
          <w:sz w:val="24"/>
          <w:szCs w:val="24"/>
          <w:shd w:val="clear" w:color="auto" w:fill="FFFFFF"/>
        </w:rPr>
        <w:t>、辅导员在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9</w:t>
      </w:r>
      <w:r>
        <w:rPr>
          <w:rFonts w:eastAsia="Songti SC Regular"/>
          <w:sz w:val="24"/>
          <w:szCs w:val="24"/>
          <w:shd w:val="clear" w:color="auto" w:fill="FFFFFF"/>
        </w:rPr>
        <w:t>月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4</w:t>
      </w:r>
      <w:r>
        <w:rPr>
          <w:rFonts w:eastAsia="Songti SC Regular"/>
          <w:sz w:val="24"/>
          <w:szCs w:val="24"/>
          <w:shd w:val="clear" w:color="auto" w:fill="FFFFFF"/>
        </w:rPr>
        <w:t>日前通知学生转专业事宜。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ascii="Songti SC Regular" w:hAnsi="Songti SC Regular"/>
          <w:sz w:val="24"/>
          <w:szCs w:val="24"/>
          <w:shd w:val="clear" w:color="auto" w:fill="FFFFFF"/>
        </w:rPr>
        <w:t>2</w:t>
      </w:r>
      <w:r>
        <w:rPr>
          <w:rFonts w:eastAsia="Songti SC Regular"/>
          <w:sz w:val="24"/>
          <w:szCs w:val="24"/>
          <w:shd w:val="clear" w:color="auto" w:fill="FFFFFF"/>
        </w:rPr>
        <w:t>、有转专业意向的学生于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9</w:t>
      </w:r>
      <w:r>
        <w:rPr>
          <w:rFonts w:eastAsia="Songti SC Regular"/>
          <w:sz w:val="24"/>
          <w:szCs w:val="24"/>
          <w:shd w:val="clear" w:color="auto" w:fill="FFFFFF"/>
        </w:rPr>
        <w:t>月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5</w:t>
      </w:r>
      <w:r>
        <w:rPr>
          <w:rFonts w:eastAsia="Songti SC Regular"/>
          <w:sz w:val="24"/>
          <w:szCs w:val="24"/>
          <w:shd w:val="clear" w:color="auto" w:fill="FFFFFF"/>
        </w:rPr>
        <w:t>日</w:t>
      </w:r>
      <w:r>
        <w:rPr>
          <w:rFonts w:eastAsia="Songti SC Regular"/>
          <w:sz w:val="24"/>
          <w:szCs w:val="24"/>
          <w:shd w:val="clear" w:color="auto" w:fill="FFFFFF"/>
        </w:rPr>
        <w:t>晚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7</w:t>
      </w:r>
      <w:r>
        <w:rPr>
          <w:rFonts w:eastAsia="Songti SC Regular"/>
          <w:sz w:val="24"/>
          <w:szCs w:val="24"/>
          <w:shd w:val="clear" w:color="auto" w:fill="FFFFFF"/>
        </w:rPr>
        <w:t>：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30</w:t>
      </w:r>
      <w:r>
        <w:rPr>
          <w:rFonts w:eastAsia="Songti SC Regular"/>
          <w:sz w:val="24"/>
          <w:szCs w:val="24"/>
          <w:shd w:val="clear" w:color="auto" w:fill="FFFFFF"/>
        </w:rPr>
        <w:t>前往新闻学院三楼演播厅参加宣讲会。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ascii="Songti SC Regular" w:hAnsi="Songti SC Regular"/>
          <w:sz w:val="24"/>
          <w:szCs w:val="24"/>
          <w:shd w:val="clear" w:color="auto" w:fill="FFFFFF"/>
        </w:rPr>
        <w:t>3</w:t>
      </w:r>
      <w:r>
        <w:rPr>
          <w:rFonts w:eastAsia="Songti SC Regular"/>
          <w:sz w:val="24"/>
          <w:szCs w:val="24"/>
          <w:shd w:val="clear" w:color="auto" w:fill="FFFFFF"/>
        </w:rPr>
        <w:t>、拟转专业学生在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9</w:t>
      </w:r>
      <w:r>
        <w:rPr>
          <w:rFonts w:eastAsia="Songti SC Regular"/>
          <w:sz w:val="24"/>
          <w:szCs w:val="24"/>
          <w:shd w:val="clear" w:color="auto" w:fill="FFFFFF"/>
        </w:rPr>
        <w:t>月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11</w:t>
      </w:r>
      <w:r>
        <w:rPr>
          <w:rFonts w:eastAsia="Songti SC Regular"/>
          <w:sz w:val="24"/>
          <w:szCs w:val="24"/>
          <w:shd w:val="clear" w:color="auto" w:fill="FFFFFF"/>
          <w:lang w:val="zh-TW" w:eastAsia="zh-TW"/>
        </w:rPr>
        <w:t>日之前填妥《</w:t>
      </w:r>
      <w:r>
        <w:rPr>
          <w:rFonts w:eastAsia="Songti SC Regular"/>
          <w:sz w:val="24"/>
          <w:szCs w:val="24"/>
          <w:shd w:val="clear" w:color="auto" w:fill="FFFFFF"/>
        </w:rPr>
        <w:t>新生转入传播学（围棋）专业申请表</w:t>
      </w:r>
      <w:r>
        <w:rPr>
          <w:rFonts w:ascii="Songti SC Regular" w:hAnsi="Songti SC Regular" w:hint="default"/>
          <w:sz w:val="24"/>
          <w:szCs w:val="24"/>
          <w:shd w:val="clear" w:color="auto" w:fill="FFFFFF"/>
        </w:rPr>
        <w:t> </w:t>
      </w:r>
      <w:r>
        <w:rPr>
          <w:rFonts w:eastAsia="Songti SC Regular"/>
          <w:sz w:val="24"/>
          <w:szCs w:val="24"/>
          <w:shd w:val="clear" w:color="auto" w:fill="FFFFFF"/>
        </w:rPr>
        <w:t>》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(</w:t>
      </w:r>
      <w:r>
        <w:rPr>
          <w:rFonts w:eastAsia="Songti SC Regular"/>
          <w:sz w:val="24"/>
          <w:szCs w:val="24"/>
          <w:shd w:val="clear" w:color="auto" w:fill="FFFFFF"/>
        </w:rPr>
        <w:t>附件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1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)</w:t>
      </w:r>
      <w:r>
        <w:rPr>
          <w:rFonts w:eastAsia="Songti SC Regular"/>
          <w:sz w:val="24"/>
          <w:szCs w:val="24"/>
          <w:shd w:val="clear" w:color="auto" w:fill="FFFFFF"/>
        </w:rPr>
        <w:t>，报学生所在学院。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ascii="Songti SC Regular" w:hAnsi="Songti SC Regular"/>
          <w:sz w:val="24"/>
          <w:szCs w:val="24"/>
          <w:shd w:val="clear" w:color="auto" w:fill="FFFFFF"/>
        </w:rPr>
        <w:t>4</w:t>
      </w:r>
      <w:r>
        <w:rPr>
          <w:rFonts w:eastAsia="Songti SC Regular"/>
          <w:sz w:val="24"/>
          <w:szCs w:val="24"/>
          <w:shd w:val="clear" w:color="auto" w:fill="FFFFFF"/>
        </w:rPr>
        <w:t>、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9</w:t>
      </w:r>
      <w:r>
        <w:rPr>
          <w:rFonts w:eastAsia="Songti SC Regular"/>
          <w:sz w:val="24"/>
          <w:szCs w:val="24"/>
          <w:shd w:val="clear" w:color="auto" w:fill="FFFFFF"/>
        </w:rPr>
        <w:t>月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12</w:t>
      </w:r>
      <w:r>
        <w:rPr>
          <w:rFonts w:eastAsia="Songti SC Regular"/>
          <w:sz w:val="24"/>
          <w:szCs w:val="24"/>
          <w:shd w:val="clear" w:color="auto" w:fill="FFFFFF"/>
        </w:rPr>
        <w:t>日，学生所在学院对拟转专业学生进行资格审核，签署推荐意见，并将跨院转专业学生的申请表纸质材料、电子材料报教务处。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ascii="Songti SC Regular" w:hAnsi="Songti SC Regular"/>
          <w:sz w:val="24"/>
          <w:szCs w:val="24"/>
          <w:shd w:val="clear" w:color="auto" w:fill="FFFFFF"/>
        </w:rPr>
        <w:t>5</w:t>
      </w:r>
      <w:r>
        <w:rPr>
          <w:rFonts w:eastAsia="Songti SC Regular"/>
          <w:sz w:val="24"/>
          <w:szCs w:val="24"/>
          <w:shd w:val="clear" w:color="auto" w:fill="FFFFFF"/>
        </w:rPr>
        <w:t>、转专业的面试时间定于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9</w:t>
      </w:r>
      <w:r>
        <w:rPr>
          <w:rFonts w:eastAsia="Songti SC Regular"/>
          <w:sz w:val="24"/>
          <w:szCs w:val="24"/>
          <w:shd w:val="clear" w:color="auto" w:fill="FFFFFF"/>
        </w:rPr>
        <w:t>月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15</w:t>
      </w:r>
      <w:r>
        <w:rPr>
          <w:rFonts w:eastAsia="Songti SC Regular"/>
          <w:sz w:val="24"/>
          <w:szCs w:val="24"/>
          <w:shd w:val="clear" w:color="auto" w:fill="FFFFFF"/>
        </w:rPr>
        <w:t>日。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ascii="Songti SC Regular" w:hAnsi="Songti SC Regular"/>
          <w:sz w:val="24"/>
          <w:szCs w:val="24"/>
          <w:shd w:val="clear" w:color="auto" w:fill="FFFFFF"/>
        </w:rPr>
        <w:t>6</w:t>
      </w:r>
      <w:r>
        <w:rPr>
          <w:rFonts w:eastAsia="Songti SC Regular"/>
          <w:sz w:val="24"/>
          <w:szCs w:val="24"/>
          <w:shd w:val="clear" w:color="auto" w:fill="FFFFFF"/>
        </w:rPr>
        <w:t>、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9</w:t>
      </w:r>
      <w:r>
        <w:rPr>
          <w:rFonts w:eastAsia="Songti SC Regular"/>
          <w:sz w:val="24"/>
          <w:szCs w:val="24"/>
          <w:shd w:val="clear" w:color="auto" w:fill="FFFFFF"/>
        </w:rPr>
        <w:t>月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16</w:t>
      </w:r>
      <w:r>
        <w:rPr>
          <w:rFonts w:eastAsia="Songti SC Regular"/>
          <w:sz w:val="24"/>
          <w:szCs w:val="24"/>
          <w:shd w:val="clear" w:color="auto" w:fill="FFFFFF"/>
        </w:rPr>
        <w:t>日，新闻传播学院以成绩排序确定转专业候选人（包括跨院、院内和试读）名单，并将《拟转专业学生情况汇总表》纸质及电子材料报教务处。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ascii="Songti SC Regular" w:hAnsi="Songti SC Regular"/>
          <w:sz w:val="24"/>
          <w:szCs w:val="24"/>
          <w:shd w:val="clear" w:color="auto" w:fill="FFFFFF"/>
        </w:rPr>
        <w:t>7</w:t>
      </w:r>
      <w:r>
        <w:rPr>
          <w:rFonts w:eastAsia="Songti SC Regular"/>
          <w:sz w:val="24"/>
          <w:szCs w:val="24"/>
          <w:shd w:val="clear" w:color="auto" w:fill="FFFFFF"/>
        </w:rPr>
        <w:t>、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9</w:t>
      </w:r>
      <w:r>
        <w:rPr>
          <w:rFonts w:eastAsia="Songti SC Regular"/>
          <w:sz w:val="24"/>
          <w:szCs w:val="24"/>
          <w:shd w:val="clear" w:color="auto" w:fill="FFFFFF"/>
        </w:rPr>
        <w:t>月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17</w:t>
      </w:r>
      <w:r>
        <w:rPr>
          <w:rFonts w:eastAsia="Songti SC Regular"/>
          <w:sz w:val="24"/>
          <w:szCs w:val="24"/>
          <w:shd w:val="clear" w:color="auto" w:fill="FFFFFF"/>
        </w:rPr>
        <w:t>日</w:t>
      </w:r>
      <w:r>
        <w:rPr>
          <w:rFonts w:eastAsia="Songti SC Regular"/>
          <w:sz w:val="24"/>
          <w:szCs w:val="24"/>
          <w:shd w:val="clear" w:color="auto" w:fill="FFFFFF"/>
          <w:lang w:val="ja-JP" w:eastAsia="ja-JP"/>
        </w:rPr>
        <w:t>学</w:t>
      </w:r>
      <w:r>
        <w:rPr>
          <w:rFonts w:eastAsia="Songti SC Regular"/>
          <w:sz w:val="24"/>
          <w:szCs w:val="24"/>
          <w:shd w:val="clear" w:color="auto" w:fill="FFFFFF"/>
        </w:rPr>
        <w:t>校审核转专业候选人，教务处网站将公示同意转专业学生名单。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ascii="Songti SC Regular" w:hAnsi="Songti SC Regular"/>
          <w:sz w:val="24"/>
          <w:szCs w:val="24"/>
          <w:shd w:val="clear" w:color="auto" w:fill="FFFFFF"/>
        </w:rPr>
        <w:t>8</w:t>
      </w:r>
      <w:r>
        <w:rPr>
          <w:rFonts w:eastAsia="Songti SC Regular"/>
          <w:sz w:val="24"/>
          <w:szCs w:val="24"/>
          <w:shd w:val="clear" w:color="auto" w:fill="FFFFFF"/>
        </w:rPr>
        <w:t>、公示结束后，将结果报校领导审批，</w:t>
      </w:r>
      <w:r>
        <w:rPr>
          <w:rFonts w:eastAsia="Songti SC Regular"/>
          <w:sz w:val="24"/>
          <w:szCs w:val="24"/>
          <w:shd w:val="clear" w:color="auto" w:fill="FFFFFF"/>
        </w:rPr>
        <w:t>教务处按程序具体办理相关手续，录取学生可到传播学（围棋）专业学习。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eastAsia="Songti SC Regular"/>
          <w:sz w:val="24"/>
          <w:szCs w:val="24"/>
          <w:shd w:val="clear" w:color="auto" w:fill="FFFFFF"/>
        </w:rPr>
        <w:t>三、工作原则及要求</w:t>
      </w:r>
    </w:p>
    <w:p w:rsidR="006E6377" w:rsidRDefault="006C2E02">
      <w:pPr>
        <w:pStyle w:val="a4"/>
        <w:spacing w:line="288" w:lineRule="auto"/>
        <w:ind w:firstLine="560"/>
        <w:rPr>
          <w:rFonts w:ascii="Songti SC Regular" w:eastAsia="Songti SC Regular" w:hAnsi="Songti SC Regular" w:cs="Songti SC Regular" w:hint="default"/>
          <w:color w:val="333333"/>
          <w:sz w:val="24"/>
          <w:szCs w:val="24"/>
        </w:rPr>
      </w:pPr>
      <w:r>
        <w:rPr>
          <w:rFonts w:ascii="Songti SC Regular" w:hAnsi="Songti SC Regular"/>
          <w:color w:val="333333"/>
          <w:sz w:val="24"/>
          <w:szCs w:val="24"/>
        </w:rPr>
        <w:t>1</w:t>
      </w:r>
      <w:r>
        <w:rPr>
          <w:rFonts w:eastAsia="Songti SC Regular"/>
          <w:color w:val="333333"/>
          <w:sz w:val="24"/>
          <w:szCs w:val="24"/>
        </w:rPr>
        <w:t>、</w:t>
      </w:r>
      <w:r>
        <w:rPr>
          <w:rFonts w:eastAsia="Songti SC Regular"/>
          <w:color w:val="333333"/>
          <w:sz w:val="24"/>
          <w:szCs w:val="24"/>
        </w:rPr>
        <w:t>各</w:t>
      </w:r>
      <w:r>
        <w:rPr>
          <w:rFonts w:eastAsia="Songti SC Regular"/>
          <w:color w:val="333333"/>
          <w:sz w:val="24"/>
          <w:szCs w:val="24"/>
        </w:rPr>
        <w:t>院系务必提前做好本单位学生专业思想教育及转专业工作解读。允许学生转传播学（围棋）专业的目的，一方面是贯彻以生为本，因材施教的教育理念，进一步激发和调动学生学习的主动性与积极性，发挥学生的兴趣与特长，最大限度满足学生个性化发展需要；另一方面是抓住我校十月份举办</w:t>
      </w:r>
      <w:r>
        <w:rPr>
          <w:rFonts w:ascii="Songti SC Regular" w:hAnsi="Songti SC Regular" w:hint="default"/>
          <w:color w:val="333333"/>
          <w:sz w:val="24"/>
          <w:szCs w:val="24"/>
        </w:rPr>
        <w:t>“</w:t>
      </w:r>
      <w:r>
        <w:rPr>
          <w:rFonts w:eastAsia="Songti SC Regular"/>
          <w:color w:val="333333"/>
          <w:sz w:val="24"/>
          <w:szCs w:val="24"/>
        </w:rPr>
        <w:t>建桥杯</w:t>
      </w:r>
      <w:r>
        <w:rPr>
          <w:rFonts w:ascii="Songti SC Regular" w:hAnsi="Songti SC Regular" w:hint="default"/>
          <w:color w:val="333333"/>
          <w:sz w:val="24"/>
          <w:szCs w:val="24"/>
        </w:rPr>
        <w:t>”</w:t>
      </w:r>
      <w:r>
        <w:rPr>
          <w:rFonts w:eastAsia="Songti SC Regular"/>
          <w:color w:val="333333"/>
          <w:sz w:val="24"/>
          <w:szCs w:val="24"/>
        </w:rPr>
        <w:t>中国女子围棋公开赛和</w:t>
      </w:r>
      <w:r>
        <w:rPr>
          <w:rFonts w:ascii="Songti SC Regular" w:hAnsi="Songti SC Regular" w:hint="default"/>
          <w:color w:val="333333"/>
          <w:sz w:val="24"/>
          <w:szCs w:val="24"/>
        </w:rPr>
        <w:t>“</w:t>
      </w:r>
      <w:r>
        <w:rPr>
          <w:rFonts w:eastAsia="Songti SC Regular"/>
          <w:color w:val="333333"/>
          <w:sz w:val="24"/>
          <w:szCs w:val="24"/>
        </w:rPr>
        <w:t>临港围棋周</w:t>
      </w:r>
      <w:r>
        <w:rPr>
          <w:rFonts w:ascii="Songti SC Regular" w:hAnsi="Songti SC Regular" w:hint="default"/>
          <w:color w:val="333333"/>
          <w:sz w:val="24"/>
          <w:szCs w:val="24"/>
        </w:rPr>
        <w:t>”</w:t>
      </w:r>
      <w:r>
        <w:rPr>
          <w:rFonts w:eastAsia="Songti SC Regular"/>
          <w:color w:val="333333"/>
          <w:sz w:val="24"/>
          <w:szCs w:val="24"/>
        </w:rPr>
        <w:t>的有利时机，让传播学（围棋）专业学生进行实训、实践，包括赛事的策划与组织、新闻报道与编辑发布等，学生还将利用这个机会与围棋界大师近距离接触，收获课堂之外的宝贵经历。</w:t>
      </w:r>
    </w:p>
    <w:p w:rsidR="006E6377" w:rsidRDefault="006C2E02">
      <w:pPr>
        <w:pStyle w:val="a4"/>
        <w:spacing w:line="288" w:lineRule="auto"/>
        <w:ind w:firstLine="560"/>
        <w:rPr>
          <w:rFonts w:ascii="Songti SC Regular" w:eastAsia="Songti SC Regular" w:hAnsi="Songti SC Regular" w:cs="Songti SC Regular" w:hint="default"/>
          <w:color w:val="333333"/>
          <w:sz w:val="24"/>
          <w:szCs w:val="24"/>
        </w:rPr>
      </w:pPr>
      <w:r>
        <w:rPr>
          <w:rFonts w:ascii="Songti SC Regular" w:hAnsi="Songti SC Regular"/>
          <w:color w:val="333333"/>
          <w:sz w:val="24"/>
          <w:szCs w:val="24"/>
        </w:rPr>
        <w:t>2</w:t>
      </w:r>
      <w:r>
        <w:rPr>
          <w:rFonts w:eastAsia="Songti SC Regular"/>
          <w:color w:val="333333"/>
          <w:sz w:val="24"/>
          <w:szCs w:val="24"/>
        </w:rPr>
        <w:t>、各院系要及时将此次转专业政策传达到每一位同学，遵循公平、公正、公开的原则，认真做好转专业的各项工作。</w:t>
      </w:r>
    </w:p>
    <w:p w:rsidR="006E6377" w:rsidRDefault="006C2E02">
      <w:pPr>
        <w:pStyle w:val="a4"/>
        <w:spacing w:line="288" w:lineRule="auto"/>
        <w:ind w:firstLine="560"/>
        <w:rPr>
          <w:rFonts w:ascii="Songti SC Regular" w:eastAsia="Songti SC Regular" w:hAnsi="Songti SC Regular" w:cs="Songti SC Regular" w:hint="default"/>
          <w:color w:val="333333"/>
          <w:sz w:val="24"/>
          <w:szCs w:val="24"/>
        </w:rPr>
      </w:pPr>
      <w:r>
        <w:rPr>
          <w:rFonts w:ascii="Songti SC Regular" w:hAnsi="Songti SC Regular"/>
          <w:color w:val="333333"/>
          <w:sz w:val="24"/>
          <w:szCs w:val="24"/>
        </w:rPr>
        <w:lastRenderedPageBreak/>
        <w:t>3</w:t>
      </w:r>
      <w:r>
        <w:rPr>
          <w:rFonts w:eastAsia="Songti SC Regular"/>
          <w:color w:val="333333"/>
          <w:sz w:val="24"/>
          <w:szCs w:val="24"/>
        </w:rPr>
        <w:t>、</w:t>
      </w:r>
      <w:r>
        <w:rPr>
          <w:rFonts w:eastAsia="Songti SC Regular"/>
          <w:color w:val="333333"/>
          <w:sz w:val="24"/>
          <w:szCs w:val="24"/>
        </w:rPr>
        <w:t>各</w:t>
      </w:r>
      <w:r>
        <w:rPr>
          <w:rFonts w:eastAsia="Songti SC Regular"/>
          <w:color w:val="333333"/>
          <w:sz w:val="24"/>
          <w:szCs w:val="24"/>
        </w:rPr>
        <w:t>院系可以通过适当渠道做好宣传推介工作，应加强学生的转专业咨询工作，指导和引导学生正确、理性地选择。</w:t>
      </w:r>
    </w:p>
    <w:p w:rsidR="006E6377" w:rsidRDefault="006C2E02">
      <w:pPr>
        <w:pStyle w:val="a4"/>
        <w:spacing w:line="288" w:lineRule="auto"/>
        <w:ind w:firstLine="560"/>
        <w:rPr>
          <w:rFonts w:ascii="Songti SC Regular" w:eastAsia="Songti SC Regular" w:hAnsi="Songti SC Regular" w:cs="Songti SC Regular" w:hint="default"/>
          <w:color w:val="333333"/>
          <w:sz w:val="24"/>
          <w:szCs w:val="24"/>
        </w:rPr>
      </w:pPr>
      <w:r>
        <w:rPr>
          <w:rFonts w:ascii="Songti SC Regular" w:hAnsi="Songti SC Regular"/>
          <w:color w:val="333333"/>
          <w:sz w:val="24"/>
          <w:szCs w:val="24"/>
        </w:rPr>
        <w:t>4</w:t>
      </w:r>
      <w:r>
        <w:rPr>
          <w:rFonts w:eastAsia="Songti SC Regular"/>
          <w:color w:val="333333"/>
          <w:sz w:val="24"/>
          <w:szCs w:val="24"/>
        </w:rPr>
        <w:t>、要求有转专业意向的学生务必慎重对待，详细了解转入专业的课程设置、学习内容、方法，充分考虑自身对新专业学习的适应能力，并将情况告知家</w:t>
      </w:r>
      <w:r>
        <w:rPr>
          <w:rFonts w:eastAsia="Songti SC Regular"/>
          <w:color w:val="333333"/>
          <w:sz w:val="24"/>
          <w:szCs w:val="24"/>
        </w:rPr>
        <w:t>长征得同意后，再确定转专业意向。</w:t>
      </w:r>
    </w:p>
    <w:p w:rsidR="006E6377" w:rsidRDefault="006C2E02">
      <w:pPr>
        <w:pStyle w:val="a4"/>
        <w:spacing w:line="288" w:lineRule="auto"/>
        <w:ind w:firstLine="560"/>
        <w:rPr>
          <w:rFonts w:ascii="Songti SC Regular" w:eastAsia="Songti SC Regular" w:hAnsi="Songti SC Regular" w:cs="Songti SC Regular" w:hint="default"/>
          <w:color w:val="333333"/>
          <w:sz w:val="24"/>
          <w:szCs w:val="24"/>
        </w:rPr>
      </w:pPr>
      <w:r>
        <w:rPr>
          <w:rFonts w:ascii="Songti SC Regular" w:hAnsi="Songti SC Regular"/>
          <w:color w:val="333333"/>
          <w:sz w:val="24"/>
          <w:szCs w:val="24"/>
        </w:rPr>
        <w:t>5</w:t>
      </w:r>
      <w:r>
        <w:rPr>
          <w:rFonts w:eastAsia="Songti SC Regular"/>
          <w:color w:val="333333"/>
          <w:sz w:val="24"/>
          <w:szCs w:val="24"/>
        </w:rPr>
        <w:t>、</w:t>
      </w:r>
      <w:r>
        <w:rPr>
          <w:rFonts w:eastAsia="Songti SC Regular"/>
          <w:color w:val="333333"/>
          <w:sz w:val="24"/>
          <w:szCs w:val="24"/>
        </w:rPr>
        <w:t>各</w:t>
      </w:r>
      <w:r>
        <w:rPr>
          <w:rFonts w:eastAsia="Songti SC Regular"/>
          <w:color w:val="333333"/>
          <w:sz w:val="24"/>
          <w:szCs w:val="24"/>
        </w:rPr>
        <w:t>院系务必严格按照时间节点完成对应工作；</w:t>
      </w:r>
    </w:p>
    <w:p w:rsidR="006E6377" w:rsidRDefault="006E6377">
      <w:pPr>
        <w:pStyle w:val="a4"/>
        <w:spacing w:line="288" w:lineRule="auto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</w:p>
    <w:p w:rsidR="006E6377" w:rsidRDefault="006C2E02">
      <w:pPr>
        <w:pStyle w:val="a4"/>
        <w:spacing w:line="288" w:lineRule="auto"/>
        <w:jc w:val="right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eastAsia="Songti SC Regular"/>
          <w:sz w:val="24"/>
          <w:szCs w:val="24"/>
          <w:shd w:val="clear" w:color="auto" w:fill="FFFFFF"/>
        </w:rPr>
        <w:t>教务处</w:t>
      </w:r>
    </w:p>
    <w:p w:rsidR="006E6377" w:rsidRDefault="006C2E02">
      <w:pPr>
        <w:pStyle w:val="a4"/>
        <w:spacing w:line="288" w:lineRule="auto"/>
        <w:jc w:val="right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eastAsia="Songti SC Regular"/>
          <w:sz w:val="24"/>
          <w:szCs w:val="24"/>
          <w:shd w:val="clear" w:color="auto" w:fill="FFFFFF"/>
        </w:rPr>
        <w:t>招生办</w:t>
      </w:r>
    </w:p>
    <w:p w:rsidR="006E6377" w:rsidRDefault="006E6377">
      <w:pPr>
        <w:pStyle w:val="a4"/>
        <w:spacing w:line="288" w:lineRule="auto"/>
        <w:jc w:val="right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</w:p>
    <w:p w:rsidR="006E6377" w:rsidRDefault="006E6377">
      <w:pPr>
        <w:pStyle w:val="a4"/>
        <w:spacing w:line="288" w:lineRule="auto"/>
        <w:jc w:val="right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</w:p>
    <w:p w:rsidR="006E6377" w:rsidRDefault="006E6377">
      <w:pPr>
        <w:pStyle w:val="a4"/>
        <w:spacing w:line="288" w:lineRule="auto"/>
        <w:jc w:val="right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eastAsia="Songti SC Regular"/>
          <w:sz w:val="24"/>
          <w:szCs w:val="24"/>
          <w:shd w:val="clear" w:color="auto" w:fill="FFFFFF"/>
        </w:rPr>
        <w:t>备注：</w:t>
      </w:r>
    </w:p>
    <w:p w:rsidR="006E6377" w:rsidRDefault="006C2E02">
      <w:pPr>
        <w:pStyle w:val="a4"/>
        <w:spacing w:line="288" w:lineRule="auto"/>
        <w:ind w:firstLine="567"/>
        <w:rPr>
          <w:rFonts w:ascii="Songti SC Regular" w:eastAsia="Songti SC Regular" w:hAnsi="Songti SC Regular" w:cs="Songti SC Regular" w:hint="default"/>
          <w:sz w:val="24"/>
          <w:szCs w:val="24"/>
          <w:shd w:val="clear" w:color="auto" w:fill="FFFFFF"/>
        </w:rPr>
      </w:pPr>
      <w:r>
        <w:rPr>
          <w:rFonts w:ascii="Songti SC Regular" w:hAnsi="Songti SC Regular"/>
          <w:sz w:val="24"/>
          <w:szCs w:val="24"/>
          <w:shd w:val="clear" w:color="auto" w:fill="FFFFFF"/>
        </w:rPr>
        <w:t>1</w:t>
      </w:r>
      <w:r>
        <w:rPr>
          <w:rFonts w:eastAsia="Songti SC Regular"/>
          <w:sz w:val="24"/>
          <w:szCs w:val="24"/>
          <w:shd w:val="clear" w:color="auto" w:fill="FFFFFF"/>
        </w:rPr>
        <w:t>、传播学（围棋）培养目标：面向围棋等传统文化产业链，培养具备传统文化底蕴、专业知识与技能，同时掌握现代传播、教育培训、商业运营等知识和能力的跨界文化传播人才。该专业毕业生，能胜任在文化体育事业单位、教育培训机构、新媒体平台从事围棋等传统文化教学、媒体内容采制发布、场馆俱乐部运营管理等工作。</w:t>
      </w:r>
    </w:p>
    <w:p w:rsidR="006E6377" w:rsidRDefault="006C2E02">
      <w:pPr>
        <w:pStyle w:val="a4"/>
        <w:spacing w:line="288" w:lineRule="auto"/>
        <w:ind w:firstLine="567"/>
        <w:rPr>
          <w:rFonts w:hint="default"/>
        </w:rPr>
      </w:pPr>
      <w:r>
        <w:rPr>
          <w:rFonts w:ascii="Songti SC Regular" w:hAnsi="Songti SC Regular"/>
          <w:sz w:val="24"/>
          <w:szCs w:val="24"/>
          <w:shd w:val="clear" w:color="auto" w:fill="FFFFFF"/>
        </w:rPr>
        <w:t>2</w:t>
      </w:r>
      <w:r>
        <w:rPr>
          <w:rFonts w:eastAsia="Songti SC Regular"/>
          <w:sz w:val="24"/>
          <w:szCs w:val="24"/>
          <w:shd w:val="clear" w:color="auto" w:fill="FFFFFF"/>
        </w:rPr>
        <w:t>、传播学（围棋）专业咨询电话：阿娜</w:t>
      </w:r>
      <w:r>
        <w:rPr>
          <w:rFonts w:eastAsia="Songti SC Regular"/>
          <w:sz w:val="24"/>
          <w:szCs w:val="24"/>
          <w:shd w:val="clear" w:color="auto" w:fill="FFFFFF"/>
        </w:rPr>
        <w:t xml:space="preserve"> </w:t>
      </w:r>
      <w:r>
        <w:rPr>
          <w:rFonts w:ascii="Songti SC Regular" w:hAnsi="Songti SC Regular"/>
          <w:sz w:val="24"/>
          <w:szCs w:val="24"/>
          <w:shd w:val="clear" w:color="auto" w:fill="FFFFFF"/>
        </w:rPr>
        <w:t>18621587721</w:t>
      </w:r>
    </w:p>
    <w:sectPr w:rsidR="006E6377" w:rsidSect="006E637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02" w:rsidRDefault="006C2E02" w:rsidP="006E6377">
      <w:r>
        <w:separator/>
      </w:r>
    </w:p>
  </w:endnote>
  <w:endnote w:type="continuationSeparator" w:id="0">
    <w:p w:rsidR="006C2E02" w:rsidRDefault="006C2E02" w:rsidP="006E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ongti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77" w:rsidRDefault="006E63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02" w:rsidRDefault="006C2E02" w:rsidP="006E6377">
      <w:r>
        <w:separator/>
      </w:r>
    </w:p>
  </w:footnote>
  <w:footnote w:type="continuationSeparator" w:id="0">
    <w:p w:rsidR="006C2E02" w:rsidRDefault="006C2E02" w:rsidP="006E6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77" w:rsidRDefault="006E63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377"/>
    <w:rsid w:val="006C2E02"/>
    <w:rsid w:val="006E6377"/>
    <w:rsid w:val="00F7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37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377"/>
    <w:rPr>
      <w:u w:val="single"/>
    </w:rPr>
  </w:style>
  <w:style w:type="table" w:customStyle="1" w:styleId="TableNormal">
    <w:name w:val="Table Normal"/>
    <w:rsid w:val="006E63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rsid w:val="006E6377"/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>china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2018-08-28T08:41:00Z</dcterms:created>
  <dcterms:modified xsi:type="dcterms:W3CDTF">2018-08-28T08:41:00Z</dcterms:modified>
</cp:coreProperties>
</file>